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49D" w:rsidRDefault="00B67807" w:rsidP="00B67807">
      <w:pPr>
        <w:pStyle w:val="1"/>
        <w:rPr>
          <w:color w:val="8EAADB" w:themeColor="accent1" w:themeTint="99"/>
        </w:rPr>
      </w:pPr>
      <w:r w:rsidRPr="00B67807">
        <w:rPr>
          <w:rFonts w:hint="eastAsia"/>
          <w:color w:val="8EAADB" w:themeColor="accent1" w:themeTint="99"/>
        </w:rPr>
        <w:t>PMDM更新门店接口</w:t>
      </w:r>
    </w:p>
    <w:p w:rsidR="00B67807" w:rsidRDefault="00B67807" w:rsidP="00B67807">
      <w:pPr>
        <w:pStyle w:val="2"/>
        <w:spacing w:before="525" w:after="300" w:line="600" w:lineRule="atLeast"/>
        <w:rPr>
          <w:rFonts w:ascii="PingFang SC" w:eastAsia="PingFang SC" w:hAnsi="PingFang SC"/>
          <w:b w:val="0"/>
          <w:bCs w:val="0"/>
          <w:color w:val="2C3E50"/>
          <w:sz w:val="39"/>
          <w:szCs w:val="39"/>
        </w:rPr>
      </w:pPr>
      <w:r>
        <w:rPr>
          <w:rFonts w:ascii="PingFang SC" w:eastAsia="PingFang SC" w:hAnsi="PingFang SC" w:hint="eastAsia"/>
          <w:b w:val="0"/>
          <w:bCs w:val="0"/>
          <w:color w:val="2C3E50"/>
          <w:sz w:val="39"/>
          <w:szCs w:val="39"/>
        </w:rPr>
        <w:t>获取下发渠道列表</w:t>
      </w:r>
    </w:p>
    <w:p w:rsidR="00B67807" w:rsidRDefault="00B67807" w:rsidP="00B67807">
      <w:pPr>
        <w:pStyle w:val="a3"/>
        <w:spacing w:before="0" w:beforeAutospacing="0" w:after="300" w:afterAutospacing="0"/>
        <w:rPr>
          <w:rFonts w:ascii="PingFang SC" w:eastAsia="PingFang SC" w:hAnsi="PingFang SC" w:hint="eastAsia"/>
          <w:color w:val="2C3E50"/>
        </w:rPr>
      </w:pPr>
      <w:r>
        <w:rPr>
          <w:rFonts w:ascii="PingFang SC" w:eastAsia="PingFang SC" w:hAnsi="PingFang SC" w:hint="eastAsia"/>
          <w:color w:val="2C3E50"/>
        </w:rPr>
        <w:t>GET /</w:t>
      </w:r>
      <w:proofErr w:type="spellStart"/>
      <w:r>
        <w:rPr>
          <w:rFonts w:ascii="PingFang SC" w:eastAsia="PingFang SC" w:hAnsi="PingFang SC" w:hint="eastAsia"/>
          <w:color w:val="2C3E50"/>
        </w:rPr>
        <w:t>getDeliverChannel</w:t>
      </w:r>
      <w:proofErr w:type="spellEnd"/>
    </w:p>
    <w:p w:rsidR="00B67807" w:rsidRDefault="00B67807" w:rsidP="00B67807">
      <w:pPr>
        <w:pStyle w:val="4"/>
        <w:spacing w:before="150" w:after="150" w:line="300" w:lineRule="atLeast"/>
        <w:rPr>
          <w:rFonts w:ascii="PingFang SC" w:eastAsia="PingFang SC" w:hAnsi="PingFang SC" w:hint="eastAsia"/>
          <w:b w:val="0"/>
          <w:bCs w:val="0"/>
          <w:color w:val="2C3E50"/>
          <w:sz w:val="27"/>
          <w:szCs w:val="27"/>
        </w:rPr>
      </w:pPr>
      <w:r>
        <w:rPr>
          <w:rFonts w:ascii="PingFang SC" w:eastAsia="PingFang SC" w:hAnsi="PingFang SC" w:hint="eastAsia"/>
          <w:b w:val="0"/>
          <w:bCs w:val="0"/>
          <w:color w:val="2C3E50"/>
          <w:sz w:val="27"/>
          <w:szCs w:val="27"/>
        </w:rPr>
        <w:t>请求参数</w:t>
      </w:r>
    </w:p>
    <w:p w:rsidR="00B67807" w:rsidRDefault="00B67807" w:rsidP="00B67807">
      <w:pPr>
        <w:pStyle w:val="a3"/>
        <w:spacing w:before="0" w:beforeAutospacing="0" w:after="300" w:afterAutospacing="0"/>
        <w:rPr>
          <w:rFonts w:ascii="PingFang SC" w:eastAsia="PingFang SC" w:hAnsi="PingFang SC" w:hint="eastAsia"/>
          <w:color w:val="2C3E50"/>
        </w:rPr>
      </w:pPr>
      <w:r>
        <w:rPr>
          <w:rFonts w:ascii="PingFang SC" w:eastAsia="PingFang SC" w:hAnsi="PingFang SC" w:hint="eastAsia"/>
          <w:color w:val="2C3E50"/>
        </w:rPr>
        <w:t>无</w:t>
      </w:r>
    </w:p>
    <w:p w:rsidR="00B67807" w:rsidRDefault="00B67807" w:rsidP="00B67807">
      <w:pPr>
        <w:pStyle w:val="4"/>
        <w:spacing w:before="150" w:after="150" w:line="300" w:lineRule="atLeast"/>
        <w:rPr>
          <w:rFonts w:ascii="PingFang SC" w:eastAsia="PingFang SC" w:hAnsi="PingFang SC" w:hint="eastAsia"/>
          <w:b w:val="0"/>
          <w:bCs w:val="0"/>
          <w:color w:val="2C3E50"/>
          <w:sz w:val="27"/>
          <w:szCs w:val="27"/>
        </w:rPr>
      </w:pPr>
      <w:r>
        <w:rPr>
          <w:rFonts w:ascii="PingFang SC" w:eastAsia="PingFang SC" w:hAnsi="PingFang SC" w:hint="eastAsia"/>
          <w:b w:val="0"/>
          <w:bCs w:val="0"/>
          <w:color w:val="2C3E50"/>
          <w:sz w:val="27"/>
          <w:szCs w:val="27"/>
        </w:rPr>
        <w:t>响应参数</w:t>
      </w:r>
    </w:p>
    <w:tbl>
      <w:tblPr>
        <w:tblW w:w="12735" w:type="dxa"/>
        <w:tblCellSpacing w:w="15" w:type="dxa"/>
        <w:tblBorders>
          <w:top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0"/>
        <w:gridCol w:w="2541"/>
        <w:gridCol w:w="2983"/>
        <w:gridCol w:w="4171"/>
      </w:tblGrid>
      <w:tr w:rsidR="00B67807" w:rsidTr="00B67807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B67807" w:rsidRDefault="00B67807">
            <w:pPr>
              <w:spacing w:after="300" w:line="300" w:lineRule="atLeast"/>
              <w:rPr>
                <w:rFonts w:ascii="PingFang SC" w:eastAsia="PingFang SC" w:hAnsi="PingFang SC" w:hint="eastAsia"/>
                <w:b/>
                <w:bCs/>
                <w:color w:val="2C3E50"/>
                <w:sz w:val="24"/>
              </w:rPr>
            </w:pPr>
            <w:r>
              <w:rPr>
                <w:rFonts w:ascii="PingFang SC" w:eastAsia="PingFang SC" w:hAnsi="PingFang SC" w:hint="eastAsia"/>
                <w:b/>
                <w:bCs/>
                <w:color w:val="2C3E50"/>
              </w:rPr>
              <w:t>字段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b/>
                <w:bCs/>
                <w:color w:val="2C3E50"/>
              </w:rPr>
            </w:pPr>
            <w:r>
              <w:rPr>
                <w:rFonts w:ascii="PingFang SC" w:eastAsia="PingFang SC" w:hAnsi="PingFang SC" w:hint="eastAsia"/>
                <w:b/>
                <w:bCs/>
                <w:color w:val="2C3E50"/>
              </w:rPr>
              <w:t>类型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b/>
                <w:bCs/>
                <w:color w:val="2C3E50"/>
              </w:rPr>
            </w:pPr>
            <w:r>
              <w:rPr>
                <w:rFonts w:ascii="PingFang SC" w:eastAsia="PingFang SC" w:hAnsi="PingFang SC" w:hint="eastAsia"/>
                <w:b/>
                <w:bCs/>
                <w:color w:val="2C3E50"/>
              </w:rPr>
              <w:t>是否必填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b/>
                <w:bCs/>
                <w:color w:val="2C3E50"/>
              </w:rPr>
            </w:pPr>
            <w:r>
              <w:rPr>
                <w:rFonts w:ascii="PingFang SC" w:eastAsia="PingFang SC" w:hAnsi="PingFang SC" w:hint="eastAsia"/>
                <w:b/>
                <w:bCs/>
                <w:color w:val="2C3E50"/>
              </w:rPr>
              <w:t>备注</w:t>
            </w:r>
          </w:p>
        </w:tc>
      </w:tr>
      <w:tr w:rsidR="00B67807" w:rsidTr="00B6780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code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Integer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返回码</w:t>
            </w:r>
          </w:p>
        </w:tc>
      </w:tr>
      <w:tr w:rsidR="00B67807" w:rsidTr="00B6780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proofErr w:type="spellStart"/>
            <w:r>
              <w:rPr>
                <w:rFonts w:ascii="PingFang SC" w:eastAsia="PingFang SC" w:hAnsi="PingFang SC" w:hint="eastAsia"/>
                <w:color w:val="2C3E50"/>
              </w:rPr>
              <w:t>msg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返回码描述</w:t>
            </w:r>
          </w:p>
        </w:tc>
      </w:tr>
      <w:tr w:rsidR="00B67807" w:rsidTr="00B6780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channels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Array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下发渠道列表</w:t>
            </w:r>
          </w:p>
        </w:tc>
      </w:tr>
      <w:tr w:rsidR="00B67807" w:rsidTr="00B6780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└ id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Integer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渠道号</w:t>
            </w:r>
          </w:p>
        </w:tc>
      </w:tr>
      <w:tr w:rsidR="00B67807" w:rsidTr="00B6780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└ name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渠道名称</w:t>
            </w:r>
          </w:p>
        </w:tc>
      </w:tr>
    </w:tbl>
    <w:p w:rsidR="00B67807" w:rsidRDefault="00B67807" w:rsidP="00B67807">
      <w:pPr>
        <w:pStyle w:val="4"/>
        <w:spacing w:before="150" w:after="150" w:line="300" w:lineRule="atLeast"/>
        <w:rPr>
          <w:rFonts w:ascii="PingFang SC" w:eastAsia="PingFang SC" w:hAnsi="PingFang SC" w:hint="eastAsia"/>
          <w:b w:val="0"/>
          <w:bCs w:val="0"/>
          <w:color w:val="2C3E50"/>
          <w:sz w:val="27"/>
          <w:szCs w:val="27"/>
        </w:rPr>
      </w:pPr>
      <w:r>
        <w:rPr>
          <w:rFonts w:ascii="PingFang SC" w:eastAsia="PingFang SC" w:hAnsi="PingFang SC" w:hint="eastAsia"/>
          <w:b w:val="0"/>
          <w:bCs w:val="0"/>
          <w:color w:val="2C3E50"/>
          <w:sz w:val="27"/>
          <w:szCs w:val="27"/>
        </w:rPr>
        <w:lastRenderedPageBreak/>
        <w:t>响应示例</w:t>
      </w:r>
    </w:p>
    <w:p w:rsidR="00B67807" w:rsidRDefault="00B67807" w:rsidP="00B67807">
      <w:pPr>
        <w:pStyle w:val="HTML"/>
        <w:numPr>
          <w:ilvl w:val="0"/>
          <w:numId w:val="1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 w:hint="eastAsia"/>
          <w:color w:val="333333"/>
          <w:sz w:val="21"/>
          <w:szCs w:val="21"/>
        </w:rPr>
      </w:pP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{</w:t>
      </w:r>
    </w:p>
    <w:p w:rsidR="00B67807" w:rsidRDefault="00B67807" w:rsidP="00B67807">
      <w:pPr>
        <w:pStyle w:val="HTML"/>
        <w:numPr>
          <w:ilvl w:val="0"/>
          <w:numId w:val="1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"code"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lit"/>
          <w:rFonts w:ascii="Monaco" w:hAnsi="Monaco"/>
          <w:color w:val="006666"/>
          <w:sz w:val="21"/>
          <w:szCs w:val="21"/>
          <w:bdr w:val="none" w:sz="0" w:space="0" w:color="auto" w:frame="1"/>
        </w:rPr>
        <w:t>100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B67807" w:rsidRDefault="00B67807" w:rsidP="00B67807">
      <w:pPr>
        <w:pStyle w:val="HTML"/>
        <w:numPr>
          <w:ilvl w:val="0"/>
          <w:numId w:val="1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proofErr w:type="spellStart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msg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成功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B67807" w:rsidRDefault="00B67807" w:rsidP="00B67807">
      <w:pPr>
        <w:pStyle w:val="HTML"/>
        <w:numPr>
          <w:ilvl w:val="0"/>
          <w:numId w:val="1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"channels"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[</w:t>
      </w:r>
    </w:p>
    <w:p w:rsidR="00B67807" w:rsidRDefault="00B67807" w:rsidP="00B67807">
      <w:pPr>
        <w:pStyle w:val="HTML"/>
        <w:numPr>
          <w:ilvl w:val="0"/>
          <w:numId w:val="1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{</w:t>
      </w:r>
    </w:p>
    <w:p w:rsidR="00B67807" w:rsidRDefault="00B67807" w:rsidP="00B67807">
      <w:pPr>
        <w:pStyle w:val="HTML"/>
        <w:numPr>
          <w:ilvl w:val="0"/>
          <w:numId w:val="1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"id"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lit"/>
          <w:rFonts w:ascii="Monaco" w:hAnsi="Monaco"/>
          <w:color w:val="006666"/>
          <w:sz w:val="21"/>
          <w:szCs w:val="21"/>
          <w:bdr w:val="none" w:sz="0" w:space="0" w:color="auto" w:frame="1"/>
        </w:rPr>
        <w:t>1001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B67807" w:rsidRDefault="00B67807" w:rsidP="00B67807">
      <w:pPr>
        <w:pStyle w:val="HTML"/>
        <w:numPr>
          <w:ilvl w:val="0"/>
          <w:numId w:val="1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"name"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对账平台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</w:p>
    <w:p w:rsidR="00B67807" w:rsidRDefault="00B67807" w:rsidP="00B67807">
      <w:pPr>
        <w:pStyle w:val="HTML"/>
        <w:numPr>
          <w:ilvl w:val="0"/>
          <w:numId w:val="1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},</w:t>
      </w:r>
    </w:p>
    <w:p w:rsidR="00B67807" w:rsidRDefault="00B67807" w:rsidP="00B67807">
      <w:pPr>
        <w:pStyle w:val="HTML"/>
        <w:numPr>
          <w:ilvl w:val="0"/>
          <w:numId w:val="1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{</w:t>
      </w:r>
    </w:p>
    <w:p w:rsidR="00B67807" w:rsidRDefault="00B67807" w:rsidP="00B67807">
      <w:pPr>
        <w:pStyle w:val="HTML"/>
        <w:numPr>
          <w:ilvl w:val="0"/>
          <w:numId w:val="1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"id"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lit"/>
          <w:rFonts w:ascii="Monaco" w:hAnsi="Monaco"/>
          <w:color w:val="006666"/>
          <w:sz w:val="21"/>
          <w:szCs w:val="21"/>
          <w:bdr w:val="none" w:sz="0" w:space="0" w:color="auto" w:frame="1"/>
        </w:rPr>
        <w:t>1002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B67807" w:rsidRDefault="00B67807" w:rsidP="00B67807">
      <w:pPr>
        <w:pStyle w:val="HTML"/>
        <w:numPr>
          <w:ilvl w:val="0"/>
          <w:numId w:val="1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"name"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proofErr w:type="spellStart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upp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</w:p>
    <w:p w:rsidR="00B67807" w:rsidRDefault="00B67807" w:rsidP="00B67807">
      <w:pPr>
        <w:pStyle w:val="HTML"/>
        <w:numPr>
          <w:ilvl w:val="0"/>
          <w:numId w:val="1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}</w:t>
      </w:r>
    </w:p>
    <w:p w:rsidR="00B67807" w:rsidRDefault="00B67807" w:rsidP="00B67807">
      <w:pPr>
        <w:pStyle w:val="HTML"/>
        <w:numPr>
          <w:ilvl w:val="0"/>
          <w:numId w:val="1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//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...</w:t>
      </w:r>
    </w:p>
    <w:p w:rsidR="00B67807" w:rsidRDefault="00B67807" w:rsidP="00B67807">
      <w:pPr>
        <w:pStyle w:val="HTML"/>
        <w:numPr>
          <w:ilvl w:val="0"/>
          <w:numId w:val="1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]</w:t>
      </w:r>
    </w:p>
    <w:p w:rsidR="00B67807" w:rsidRDefault="00B67807" w:rsidP="00B67807">
      <w:pPr>
        <w:pStyle w:val="HTML"/>
        <w:numPr>
          <w:ilvl w:val="0"/>
          <w:numId w:val="1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}</w:t>
      </w:r>
    </w:p>
    <w:p w:rsidR="00B67807" w:rsidRDefault="00B67807" w:rsidP="00B67807">
      <w:pPr>
        <w:pStyle w:val="2"/>
        <w:spacing w:before="525" w:after="300" w:line="600" w:lineRule="atLeast"/>
        <w:rPr>
          <w:rFonts w:ascii="PingFang SC" w:eastAsia="PingFang SC" w:hAnsi="PingFang SC"/>
          <w:b w:val="0"/>
          <w:bCs w:val="0"/>
          <w:color w:val="2C3E50"/>
          <w:sz w:val="39"/>
          <w:szCs w:val="39"/>
        </w:rPr>
      </w:pPr>
      <w:r>
        <w:rPr>
          <w:rFonts w:ascii="PingFang SC" w:eastAsia="PingFang SC" w:hAnsi="PingFang SC" w:hint="eastAsia"/>
          <w:b w:val="0"/>
          <w:bCs w:val="0"/>
          <w:color w:val="2C3E50"/>
          <w:sz w:val="39"/>
          <w:szCs w:val="39"/>
        </w:rPr>
        <w:t>更新门店信息</w:t>
      </w:r>
    </w:p>
    <w:p w:rsidR="00B67807" w:rsidRDefault="00B67807" w:rsidP="00B67807">
      <w:pPr>
        <w:pStyle w:val="a3"/>
        <w:spacing w:before="0" w:beforeAutospacing="0" w:after="300" w:afterAutospacing="0"/>
        <w:rPr>
          <w:rFonts w:ascii="PingFang SC" w:eastAsia="PingFang SC" w:hAnsi="PingFang SC" w:hint="eastAsia"/>
          <w:color w:val="2C3E50"/>
        </w:rPr>
      </w:pPr>
      <w:r>
        <w:rPr>
          <w:rFonts w:ascii="PingFang SC" w:eastAsia="PingFang SC" w:hAnsi="PingFang SC"/>
          <w:color w:val="2C3E50"/>
        </w:rPr>
        <w:t>POS</w:t>
      </w:r>
      <w:r>
        <w:rPr>
          <w:rFonts w:ascii="PingFang SC" w:eastAsia="PingFang SC" w:hAnsi="PingFang SC" w:hint="eastAsia"/>
          <w:color w:val="2C3E50"/>
        </w:rPr>
        <w:t>T /</w:t>
      </w:r>
      <w:proofErr w:type="spellStart"/>
      <w:r>
        <w:rPr>
          <w:rFonts w:ascii="PingFang SC" w:eastAsia="PingFang SC" w:hAnsi="PingFang SC" w:hint="eastAsia"/>
          <w:color w:val="2C3E50"/>
        </w:rPr>
        <w:t>updateStore</w:t>
      </w:r>
      <w:proofErr w:type="spellEnd"/>
    </w:p>
    <w:p w:rsidR="00B67807" w:rsidRDefault="00B67807" w:rsidP="00B67807">
      <w:pPr>
        <w:pStyle w:val="4"/>
        <w:spacing w:before="150" w:after="150" w:line="300" w:lineRule="atLeast"/>
        <w:rPr>
          <w:rFonts w:ascii="PingFang SC" w:eastAsia="PingFang SC" w:hAnsi="PingFang SC"/>
          <w:b w:val="0"/>
          <w:bCs w:val="0"/>
          <w:color w:val="2C3E50"/>
          <w:sz w:val="27"/>
          <w:szCs w:val="27"/>
        </w:rPr>
      </w:pPr>
      <w:r>
        <w:rPr>
          <w:rFonts w:ascii="PingFang SC" w:eastAsia="PingFang SC" w:hAnsi="PingFang SC" w:hint="eastAsia"/>
          <w:b w:val="0"/>
          <w:bCs w:val="0"/>
          <w:color w:val="2C3E50"/>
          <w:sz w:val="27"/>
          <w:szCs w:val="27"/>
        </w:rPr>
        <w:t>请求参数</w:t>
      </w:r>
    </w:p>
    <w:tbl>
      <w:tblPr>
        <w:tblW w:w="12735" w:type="dxa"/>
        <w:tblCellSpacing w:w="15" w:type="dxa"/>
        <w:tblBorders>
          <w:top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9"/>
        <w:gridCol w:w="1616"/>
        <w:gridCol w:w="1287"/>
        <w:gridCol w:w="5513"/>
      </w:tblGrid>
      <w:tr w:rsidR="00B67807" w:rsidTr="00277A9F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B67807" w:rsidRDefault="00B67807">
            <w:pPr>
              <w:spacing w:after="300" w:line="300" w:lineRule="atLeast"/>
              <w:rPr>
                <w:rFonts w:ascii="PingFang SC" w:eastAsia="PingFang SC" w:hAnsi="PingFang SC" w:hint="eastAsia"/>
                <w:b/>
                <w:bCs/>
                <w:color w:val="2C3E50"/>
                <w:sz w:val="24"/>
              </w:rPr>
            </w:pPr>
            <w:r>
              <w:rPr>
                <w:rFonts w:ascii="PingFang SC" w:eastAsia="PingFang SC" w:hAnsi="PingFang SC" w:hint="eastAsia"/>
                <w:b/>
                <w:bCs/>
                <w:color w:val="2C3E50"/>
              </w:rPr>
              <w:t>字段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b/>
                <w:bCs/>
                <w:color w:val="2C3E50"/>
              </w:rPr>
            </w:pPr>
            <w:r>
              <w:rPr>
                <w:rFonts w:ascii="PingFang SC" w:eastAsia="PingFang SC" w:hAnsi="PingFang SC" w:hint="eastAsia"/>
                <w:b/>
                <w:bCs/>
                <w:color w:val="2C3E50"/>
              </w:rPr>
              <w:t>类型</w:t>
            </w:r>
          </w:p>
        </w:tc>
        <w:tc>
          <w:tcPr>
            <w:tcW w:w="1257" w:type="dxa"/>
            <w:tcBorders>
              <w:top w:val="nil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b/>
                <w:bCs/>
                <w:color w:val="2C3E50"/>
              </w:rPr>
            </w:pPr>
            <w:r>
              <w:rPr>
                <w:rFonts w:ascii="PingFang SC" w:eastAsia="PingFang SC" w:hAnsi="PingFang SC" w:hint="eastAsia"/>
                <w:b/>
                <w:bCs/>
                <w:color w:val="2C3E50"/>
              </w:rPr>
              <w:t>是否必填</w:t>
            </w:r>
          </w:p>
        </w:tc>
        <w:tc>
          <w:tcPr>
            <w:tcW w:w="5468" w:type="dxa"/>
            <w:tcBorders>
              <w:top w:val="nil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b/>
                <w:bCs/>
                <w:color w:val="2C3E50"/>
              </w:rPr>
            </w:pPr>
            <w:r>
              <w:rPr>
                <w:rFonts w:ascii="PingFang SC" w:eastAsia="PingFang SC" w:hAnsi="PingFang SC" w:hint="eastAsia"/>
                <w:b/>
                <w:bCs/>
                <w:color w:val="2C3E50"/>
              </w:rPr>
              <w:t>备注</w:t>
            </w:r>
          </w:p>
        </w:tc>
      </w:tr>
      <w:tr w:rsidR="00B67807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proofErr w:type="spellStart"/>
            <w:r>
              <w:rPr>
                <w:rFonts w:ascii="PingFang SC" w:eastAsia="PingFang SC" w:hAnsi="PingFang SC" w:hint="eastAsia"/>
                <w:color w:val="2C3E50"/>
              </w:rPr>
              <w:t>isAll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Integer</w:t>
            </w:r>
          </w:p>
        </w:tc>
        <w:tc>
          <w:tcPr>
            <w:tcW w:w="12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54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77A9F" w:rsidRDefault="00B67807" w:rsidP="00277A9F">
            <w:r>
              <w:rPr>
                <w:rFonts w:hint="eastAsia"/>
              </w:rPr>
              <w:t>是否全选所有渠道：</w:t>
            </w:r>
          </w:p>
          <w:p w:rsidR="00B67807" w:rsidRDefault="00B67807" w:rsidP="00277A9F">
            <w:pPr>
              <w:rPr>
                <w:rFonts w:hint="eastAsia"/>
              </w:rPr>
            </w:pPr>
            <w:r>
              <w:rPr>
                <w:rFonts w:hint="eastAsia"/>
              </w:rPr>
              <w:t>1-是，0-否</w:t>
            </w:r>
          </w:p>
        </w:tc>
      </w:tr>
      <w:tr w:rsidR="00B67807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channels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Array</w:t>
            </w:r>
          </w:p>
        </w:tc>
        <w:tc>
          <w:tcPr>
            <w:tcW w:w="12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54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77A9F" w:rsidRDefault="00B67807" w:rsidP="00277A9F">
            <w:r>
              <w:rPr>
                <w:rFonts w:hint="eastAsia"/>
              </w:rPr>
              <w:t>渠道号列表(注：如果全选，</w:t>
            </w:r>
          </w:p>
          <w:p w:rsidR="00B67807" w:rsidRDefault="00B67807" w:rsidP="00277A9F">
            <w:pPr>
              <w:rPr>
                <w:rFonts w:hint="eastAsia"/>
              </w:rPr>
            </w:pPr>
            <w:r>
              <w:rPr>
                <w:rFonts w:hint="eastAsia"/>
              </w:rPr>
              <w:t>该字段为空)</w:t>
            </w:r>
          </w:p>
        </w:tc>
      </w:tr>
      <w:tr w:rsidR="00B67807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from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Integer</w:t>
            </w:r>
          </w:p>
        </w:tc>
        <w:tc>
          <w:tcPr>
            <w:tcW w:w="12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54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77A9F" w:rsidRDefault="00B67807" w:rsidP="00277A9F">
            <w:r>
              <w:rPr>
                <w:rFonts w:hint="eastAsia"/>
              </w:rPr>
              <w:t xml:space="preserve">区分 </w:t>
            </w:r>
            <w:proofErr w:type="spellStart"/>
            <w:r>
              <w:rPr>
                <w:rFonts w:hint="eastAsia"/>
              </w:rPr>
              <w:t>gc</w:t>
            </w:r>
            <w:proofErr w:type="spellEnd"/>
            <w:r>
              <w:rPr>
                <w:rFonts w:hint="eastAsia"/>
              </w:rPr>
              <w:t xml:space="preserve"> 和 </w:t>
            </w:r>
            <w:proofErr w:type="spellStart"/>
            <w:r>
              <w:rPr>
                <w:rFonts w:hint="eastAsia"/>
              </w:rPr>
              <w:t>ec</w:t>
            </w:r>
            <w:proofErr w:type="spellEnd"/>
            <w:r>
              <w:rPr>
                <w:rFonts w:hint="eastAsia"/>
              </w:rPr>
              <w:t xml:space="preserve"> 的门店，</w:t>
            </w:r>
          </w:p>
          <w:p w:rsidR="00B67807" w:rsidRDefault="00B67807" w:rsidP="00277A9F">
            <w:pPr>
              <w:rPr>
                <w:rFonts w:hint="eastAsia"/>
              </w:rPr>
            </w:pPr>
            <w:r>
              <w:rPr>
                <w:rFonts w:hint="eastAsia"/>
              </w:rPr>
              <w:t>1-gc, 2-ec</w:t>
            </w:r>
          </w:p>
        </w:tc>
      </w:tr>
      <w:tr w:rsidR="00B67807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lastRenderedPageBreak/>
              <w:t>data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Array</w:t>
            </w:r>
          </w:p>
        </w:tc>
        <w:tc>
          <w:tcPr>
            <w:tcW w:w="12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54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 w:rsidP="00B67807">
            <w:pPr>
              <w:rPr>
                <w:rFonts w:hint="eastAsia"/>
              </w:rPr>
            </w:pPr>
            <w:r>
              <w:rPr>
                <w:rFonts w:hint="eastAsia"/>
              </w:rPr>
              <w:t>门店数据列表</w:t>
            </w:r>
          </w:p>
        </w:tc>
      </w:tr>
      <w:tr w:rsidR="00B67807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└</w:t>
            </w:r>
            <w:proofErr w:type="spellStart"/>
            <w:r w:rsidRPr="00B67807">
              <w:rPr>
                <w:rFonts w:ascii="PingFang SC" w:eastAsia="PingFang SC" w:hAnsi="PingFang SC"/>
                <w:color w:val="2C3E50"/>
              </w:rPr>
              <w:t>ops_province_chn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String</w:t>
            </w:r>
          </w:p>
        </w:tc>
        <w:tc>
          <w:tcPr>
            <w:tcW w:w="12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54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 w:rsidP="00B67807">
            <w:pPr>
              <w:rPr>
                <w:rFonts w:hint="eastAsia"/>
              </w:rPr>
            </w:pPr>
            <w:r>
              <w:rPr>
                <w:rFonts w:hint="eastAsia"/>
              </w:rPr>
              <w:t>省份</w:t>
            </w:r>
          </w:p>
        </w:tc>
      </w:tr>
      <w:tr w:rsidR="00B67807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└</w:t>
            </w:r>
            <w:proofErr w:type="spellStart"/>
            <w:r w:rsidRPr="00B67807">
              <w:rPr>
                <w:rFonts w:ascii="PingFang SC" w:eastAsia="PingFang SC" w:hAnsi="PingFang SC"/>
                <w:color w:val="2C3E50"/>
              </w:rPr>
              <w:t>ops_city_chn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String</w:t>
            </w:r>
          </w:p>
        </w:tc>
        <w:tc>
          <w:tcPr>
            <w:tcW w:w="12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54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 w:rsidP="00B67807">
            <w:pPr>
              <w:rPr>
                <w:rFonts w:hint="eastAsia"/>
              </w:rPr>
            </w:pPr>
            <w:r>
              <w:rPr>
                <w:rFonts w:hint="eastAsia"/>
              </w:rPr>
              <w:t>城市</w:t>
            </w:r>
          </w:p>
        </w:tc>
      </w:tr>
      <w:tr w:rsidR="00B67807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└</w:t>
            </w:r>
            <w:proofErr w:type="spellStart"/>
            <w:r w:rsidRPr="00B67807">
              <w:rPr>
                <w:rFonts w:ascii="PingFang SC" w:eastAsia="PingFang SC" w:hAnsi="PingFang SC"/>
                <w:color w:val="2C3E50"/>
              </w:rPr>
              <w:t>ops_legal_entity_cn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String</w:t>
            </w:r>
          </w:p>
        </w:tc>
        <w:tc>
          <w:tcPr>
            <w:tcW w:w="12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54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 w:rsidP="00B67807">
            <w:pPr>
              <w:rPr>
                <w:rFonts w:hint="eastAsia"/>
              </w:rPr>
            </w:pPr>
            <w:r>
              <w:rPr>
                <w:rFonts w:hint="eastAsia"/>
              </w:rPr>
              <w:t>法人公司</w:t>
            </w:r>
          </w:p>
        </w:tc>
      </w:tr>
      <w:tr w:rsidR="00B67807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└</w:t>
            </w:r>
            <w:proofErr w:type="spellStart"/>
            <w:r w:rsidRPr="00B67807">
              <w:rPr>
                <w:rFonts w:ascii="PingFang SC" w:eastAsia="PingFang SC" w:hAnsi="PingFang SC"/>
                <w:color w:val="2C3E50"/>
              </w:rPr>
              <w:t>ops_global_id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String</w:t>
            </w:r>
          </w:p>
        </w:tc>
        <w:tc>
          <w:tcPr>
            <w:tcW w:w="12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54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 w:rsidP="00B67807">
            <w:pPr>
              <w:rPr>
                <w:rFonts w:hint="eastAsia"/>
              </w:rPr>
            </w:pPr>
            <w:r>
              <w:rPr>
                <w:rFonts w:hint="eastAsia"/>
              </w:rPr>
              <w:t>门店号</w:t>
            </w:r>
          </w:p>
        </w:tc>
      </w:tr>
      <w:tr w:rsidR="00B67807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└</w:t>
            </w:r>
            <w:proofErr w:type="spellStart"/>
            <w:r w:rsidRPr="00B67807">
              <w:rPr>
                <w:rFonts w:ascii="PingFang SC" w:eastAsia="PingFang SC" w:hAnsi="PingFang SC"/>
                <w:color w:val="2C3E50"/>
              </w:rPr>
              <w:t>ops_store_name_chn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String</w:t>
            </w:r>
          </w:p>
        </w:tc>
        <w:tc>
          <w:tcPr>
            <w:tcW w:w="12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54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 w:rsidP="00B67807">
            <w:pPr>
              <w:rPr>
                <w:rFonts w:hint="eastAsia"/>
              </w:rPr>
            </w:pPr>
            <w:r>
              <w:rPr>
                <w:rFonts w:hint="eastAsia"/>
              </w:rPr>
              <w:t>门店名称</w:t>
            </w:r>
          </w:p>
        </w:tc>
      </w:tr>
      <w:tr w:rsidR="00B67807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└</w:t>
            </w:r>
            <w:proofErr w:type="spellStart"/>
            <w:r w:rsidRPr="00B67807">
              <w:rPr>
                <w:rFonts w:ascii="PingFang SC" w:eastAsia="PingFang SC" w:hAnsi="PingFang SC"/>
                <w:color w:val="2C3E50"/>
              </w:rPr>
              <w:t>ops_address_chn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String</w:t>
            </w:r>
          </w:p>
        </w:tc>
        <w:tc>
          <w:tcPr>
            <w:tcW w:w="12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54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 w:rsidP="00B67807">
            <w:pPr>
              <w:rPr>
                <w:rFonts w:hint="eastAsia"/>
              </w:rPr>
            </w:pPr>
            <w:r>
              <w:rPr>
                <w:rFonts w:hint="eastAsia"/>
              </w:rPr>
              <w:t>门店地址</w:t>
            </w:r>
          </w:p>
        </w:tc>
      </w:tr>
      <w:tr w:rsidR="00B67807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└</w:t>
            </w:r>
            <w:proofErr w:type="spellStart"/>
            <w:r w:rsidRPr="00B67807">
              <w:rPr>
                <w:rFonts w:ascii="PingFang SC" w:eastAsia="PingFang SC" w:hAnsi="PingFang SC"/>
                <w:color w:val="2C3E50"/>
              </w:rPr>
              <w:t>ops_sm_eng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String</w:t>
            </w:r>
          </w:p>
        </w:tc>
        <w:tc>
          <w:tcPr>
            <w:tcW w:w="12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54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 w:rsidP="00B67807">
            <w:r>
              <w:rPr>
                <w:rFonts w:hint="eastAsia"/>
              </w:rPr>
              <w:t>门店经理姓名</w:t>
            </w:r>
            <w:r>
              <w:t>(</w:t>
            </w:r>
            <w:r>
              <w:rPr>
                <w:rFonts w:hint="eastAsia"/>
              </w:rPr>
              <w:t>英文</w:t>
            </w:r>
            <w:r>
              <w:t>)</w:t>
            </w:r>
          </w:p>
        </w:tc>
      </w:tr>
      <w:tr w:rsidR="00B67807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└</w:t>
            </w:r>
            <w:proofErr w:type="spellStart"/>
            <w:r w:rsidRPr="00B67807">
              <w:rPr>
                <w:rFonts w:ascii="PingFang SC" w:eastAsia="PingFang SC" w:hAnsi="PingFang SC"/>
                <w:color w:val="2C3E50"/>
              </w:rPr>
              <w:t>ops_sm_chn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String</w:t>
            </w:r>
          </w:p>
        </w:tc>
        <w:tc>
          <w:tcPr>
            <w:tcW w:w="12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54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B67807" w:rsidRPr="00B67807" w:rsidRDefault="00B67807" w:rsidP="00B67807">
            <w:pPr>
              <w:rPr>
                <w:rFonts w:hint="eastAsia"/>
              </w:rPr>
            </w:pPr>
            <w:r>
              <w:rPr>
                <w:rFonts w:hint="eastAsia"/>
              </w:rPr>
              <w:t>门店经理姓名</w:t>
            </w:r>
            <w:r>
              <w:t>(</w:t>
            </w:r>
            <w:r>
              <w:rPr>
                <w:rFonts w:hint="eastAsia"/>
              </w:rPr>
              <w:t>中文</w:t>
            </w:r>
            <w:r>
              <w:t>)</w:t>
            </w:r>
          </w:p>
        </w:tc>
      </w:tr>
      <w:tr w:rsidR="00B67807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└</w:t>
            </w:r>
            <w:proofErr w:type="spellStart"/>
            <w:r w:rsidR="00277A9F" w:rsidRPr="00277A9F">
              <w:rPr>
                <w:rFonts w:ascii="PingFang SC" w:eastAsia="PingFang SC" w:hAnsi="PingFang SC"/>
                <w:color w:val="2C3E50"/>
              </w:rPr>
              <w:t>ops_sm_mobile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String</w:t>
            </w:r>
          </w:p>
        </w:tc>
        <w:tc>
          <w:tcPr>
            <w:tcW w:w="12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54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 w:rsidP="00B67807">
            <w:pPr>
              <w:rPr>
                <w:rFonts w:hint="eastAsia"/>
              </w:rPr>
            </w:pPr>
            <w:r>
              <w:rPr>
                <w:rFonts w:hint="eastAsia"/>
              </w:rPr>
              <w:t>门店经理电话</w:t>
            </w:r>
          </w:p>
        </w:tc>
      </w:tr>
      <w:tr w:rsidR="00B67807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lastRenderedPageBreak/>
              <w:t>└</w:t>
            </w:r>
            <w:proofErr w:type="spellStart"/>
            <w:r w:rsidR="00277A9F" w:rsidRPr="00277A9F">
              <w:rPr>
                <w:rFonts w:ascii="PingFang SC" w:eastAsia="PingFang SC" w:hAnsi="PingFang SC"/>
                <w:color w:val="2C3E50"/>
              </w:rPr>
              <w:t>ops_email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String</w:t>
            </w:r>
          </w:p>
        </w:tc>
        <w:tc>
          <w:tcPr>
            <w:tcW w:w="12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54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 w:rsidP="00277A9F">
            <w:pPr>
              <w:rPr>
                <w:rFonts w:hint="eastAsia"/>
              </w:rPr>
            </w:pPr>
            <w:r>
              <w:rPr>
                <w:rFonts w:hint="eastAsia"/>
              </w:rPr>
              <w:t>门店邮箱</w:t>
            </w:r>
          </w:p>
        </w:tc>
      </w:tr>
      <w:tr w:rsidR="00B67807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└</w:t>
            </w:r>
            <w:proofErr w:type="spellStart"/>
            <w:r w:rsidR="00277A9F" w:rsidRPr="00277A9F">
              <w:rPr>
                <w:rFonts w:ascii="PingFang SC" w:eastAsia="PingFang SC" w:hAnsi="PingFang SC"/>
                <w:color w:val="2C3E50"/>
              </w:rPr>
              <w:t>ops_tel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String</w:t>
            </w:r>
          </w:p>
        </w:tc>
        <w:tc>
          <w:tcPr>
            <w:tcW w:w="12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54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 w:rsidP="00277A9F">
            <w:pPr>
              <w:rPr>
                <w:rFonts w:hint="eastAsia"/>
              </w:rPr>
            </w:pPr>
            <w:r>
              <w:rPr>
                <w:rFonts w:hint="eastAsia"/>
              </w:rPr>
              <w:t>门店电话</w:t>
            </w:r>
          </w:p>
        </w:tc>
      </w:tr>
      <w:tr w:rsidR="00B67807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└</w:t>
            </w:r>
            <w:proofErr w:type="spellStart"/>
            <w:r w:rsidR="00277A9F" w:rsidRPr="00277A9F">
              <w:rPr>
                <w:rFonts w:ascii="PingFang SC" w:eastAsia="PingFang SC" w:hAnsi="PingFang SC"/>
                <w:color w:val="2C3E50"/>
              </w:rPr>
              <w:t>ops_pos_number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Integer</w:t>
            </w:r>
          </w:p>
        </w:tc>
        <w:tc>
          <w:tcPr>
            <w:tcW w:w="12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54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 w:rsidP="00277A9F">
            <w:pPr>
              <w:rPr>
                <w:rFonts w:hint="eastAsia"/>
              </w:rPr>
            </w:pPr>
            <w:r>
              <w:rPr>
                <w:rFonts w:hint="eastAsia"/>
              </w:rPr>
              <w:t>门店</w:t>
            </w:r>
            <w:proofErr w:type="spellStart"/>
            <w:r>
              <w:rPr>
                <w:rFonts w:hint="eastAsia"/>
              </w:rPr>
              <w:t>pos</w:t>
            </w:r>
            <w:proofErr w:type="spellEnd"/>
            <w:r>
              <w:rPr>
                <w:rFonts w:hint="eastAsia"/>
              </w:rPr>
              <w:t>数量</w:t>
            </w:r>
          </w:p>
        </w:tc>
      </w:tr>
    </w:tbl>
    <w:p w:rsidR="00B67807" w:rsidRDefault="00B67807" w:rsidP="00B67807">
      <w:pPr>
        <w:jc w:val="left"/>
        <w:rPr>
          <w:rFonts w:ascii="宋体" w:eastAsia="宋体" w:hAnsi="宋体" w:hint="eastAsia"/>
        </w:rPr>
      </w:pPr>
    </w:p>
    <w:p w:rsidR="00277A9F" w:rsidRDefault="00277A9F" w:rsidP="00277A9F">
      <w:pPr>
        <w:pStyle w:val="4"/>
        <w:spacing w:before="150" w:after="150" w:line="300" w:lineRule="atLeast"/>
        <w:rPr>
          <w:rFonts w:ascii="PingFang SC" w:eastAsia="PingFang SC" w:hAnsi="PingFang SC"/>
          <w:b w:val="0"/>
          <w:bCs w:val="0"/>
          <w:color w:val="2C3E50"/>
          <w:sz w:val="27"/>
          <w:szCs w:val="27"/>
        </w:rPr>
      </w:pPr>
      <w:r>
        <w:rPr>
          <w:rFonts w:ascii="PingFang SC" w:eastAsia="PingFang SC" w:hAnsi="PingFang SC" w:hint="eastAsia"/>
          <w:b w:val="0"/>
          <w:bCs w:val="0"/>
          <w:color w:val="2C3E50"/>
          <w:sz w:val="27"/>
          <w:szCs w:val="27"/>
        </w:rPr>
        <w:t>请求示例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 w:hint="eastAsia"/>
          <w:color w:val="333333"/>
          <w:sz w:val="21"/>
          <w:szCs w:val="21"/>
        </w:rPr>
      </w:pP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{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proofErr w:type="spellStart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isAll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lit"/>
          <w:rFonts w:ascii="Monaco" w:hAnsi="Monaco"/>
          <w:color w:val="006666"/>
          <w:sz w:val="21"/>
          <w:szCs w:val="21"/>
          <w:bdr w:val="none" w:sz="0" w:space="0" w:color="auto" w:frame="1"/>
        </w:rPr>
        <w:t>0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"channels"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[</w:t>
      </w:r>
      <w:r>
        <w:rPr>
          <w:rStyle w:val="lit"/>
          <w:rFonts w:ascii="Monaco" w:hAnsi="Monaco"/>
          <w:color w:val="006666"/>
          <w:sz w:val="21"/>
          <w:szCs w:val="21"/>
          <w:bdr w:val="none" w:sz="0" w:space="0" w:color="auto" w:frame="1"/>
        </w:rPr>
        <w:t>1001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lit"/>
          <w:rFonts w:ascii="Monaco" w:hAnsi="Monaco"/>
          <w:color w:val="006666"/>
          <w:sz w:val="21"/>
          <w:szCs w:val="21"/>
          <w:bdr w:val="none" w:sz="0" w:space="0" w:color="auto" w:frame="1"/>
        </w:rPr>
        <w:t>1002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],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"from"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lit"/>
          <w:rFonts w:ascii="Monaco" w:hAnsi="Monaco"/>
          <w:color w:val="006666"/>
          <w:sz w:val="21"/>
          <w:szCs w:val="21"/>
          <w:bdr w:val="none" w:sz="0" w:space="0" w:color="auto" w:frame="1"/>
        </w:rPr>
        <w:t>2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"data"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[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{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  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 w:rsidRPr="00277A9F">
        <w:t xml:space="preserve"> </w:t>
      </w:r>
      <w:proofErr w:type="spellStart"/>
      <w:r w:rsidRPr="00277A9F"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ops_province_chn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广东省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 w:rsidRPr="00277A9F">
        <w:t xml:space="preserve"> </w:t>
      </w:r>
      <w:proofErr w:type="spellStart"/>
      <w:r w:rsidRPr="00277A9F"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ops_city_chn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深圳市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 w:rsidRPr="00277A9F">
        <w:t xml:space="preserve"> </w:t>
      </w:r>
      <w:proofErr w:type="spellStart"/>
      <w:r w:rsidRPr="00277A9F"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ops_legal_entity_cn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西安星巴克咖啡有限公司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 w:rsidRPr="00277A9F">
        <w:t xml:space="preserve"> </w:t>
      </w:r>
      <w:proofErr w:type="spellStart"/>
      <w:r w:rsidRPr="00277A9F"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ops_global_id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"50928"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 w:rsidRPr="00277A9F">
        <w:t xml:space="preserve"> </w:t>
      </w:r>
      <w:proofErr w:type="spellStart"/>
      <w:r w:rsidRPr="00277A9F"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ops_store_name_chn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咸阳丽彩万达店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 w:rsidRPr="00277A9F">
        <w:t xml:space="preserve"> </w:t>
      </w:r>
      <w:proofErr w:type="spellStart"/>
      <w:r w:rsidRPr="00277A9F"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ops_address_chn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咸阳市秦都区玉泉东路与泉北三巷交叉口西北角咸阳丽彩万达广场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1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楼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277A9F" w:rsidRP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rPr>
          <w:rStyle w:val="pun"/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 w:rsidRPr="00277A9F">
        <w:t xml:space="preserve"> </w:t>
      </w:r>
      <w:proofErr w:type="spellStart"/>
      <w:r w:rsidRPr="00277A9F"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ops_sm_eng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proofErr w:type="spellStart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Higer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277A9F" w:rsidRDefault="00277A9F" w:rsidP="00277A9F">
      <w:pPr>
        <w:pStyle w:val="HTML"/>
        <w:numPr>
          <w:ilvl w:val="2"/>
          <w:numId w:val="3"/>
        </w:numPr>
        <w:wordWrap w:val="0"/>
        <w:spacing w:before="100" w:beforeAutospacing="1" w:after="100" w:afterAutospacing="1" w:line="300" w:lineRule="atLeast"/>
        <w:rPr>
          <w:rFonts w:ascii="Monaco" w:hAnsi="Monaco"/>
          <w:color w:val="333333"/>
          <w:sz w:val="21"/>
          <w:szCs w:val="21"/>
        </w:rPr>
      </w:pP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 w:rsidRPr="00277A9F">
        <w:t xml:space="preserve"> </w:t>
      </w:r>
      <w:proofErr w:type="spellStart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ops_sm_</w:t>
      </w:r>
      <w:r>
        <w:rPr>
          <w:rStyle w:val="str"/>
          <w:rFonts w:ascii="Monaco" w:hAnsi="Monaco" w:hint="eastAsia"/>
          <w:color w:val="008800"/>
          <w:sz w:val="21"/>
          <w:szCs w:val="21"/>
          <w:bdr w:val="none" w:sz="0" w:space="0" w:color="auto" w:frame="1"/>
        </w:rPr>
        <w:t>chn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司咸林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proofErr w:type="spellStart"/>
      <w:r w:rsidRPr="00277A9F"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ops_sm_mobile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"13279566588"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proofErr w:type="spellStart"/>
      <w:r w:rsidRPr="00277A9F"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ops_email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"S50928@starbucks.cn"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proofErr w:type="spellStart"/>
      <w:r w:rsidRPr="00277A9F"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ops_tel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"13279566588</w:t>
      </w:r>
      <w:bookmarkStart w:id="0" w:name="_GoBack"/>
      <w:bookmarkEnd w:id="0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proofErr w:type="spellStart"/>
      <w:r w:rsidRPr="00277A9F"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ops_pos_number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lit"/>
          <w:rFonts w:ascii="Monaco" w:hAnsi="Monaco"/>
          <w:color w:val="006666"/>
          <w:sz w:val="21"/>
          <w:szCs w:val="21"/>
          <w:bdr w:val="none" w:sz="0" w:space="0" w:color="auto" w:frame="1"/>
        </w:rPr>
        <w:t>2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},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    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//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...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]</w:t>
      </w:r>
    </w:p>
    <w:p w:rsidR="00277A9F" w:rsidRDefault="00277A9F" w:rsidP="00277A9F">
      <w:pPr>
        <w:pStyle w:val="HTML"/>
        <w:numPr>
          <w:ilvl w:val="0"/>
          <w:numId w:val="3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}</w:t>
      </w:r>
    </w:p>
    <w:p w:rsidR="00B67807" w:rsidRDefault="00B67807" w:rsidP="00B67807">
      <w:pPr>
        <w:pStyle w:val="a3"/>
        <w:spacing w:before="0" w:beforeAutospacing="0" w:after="300" w:afterAutospacing="0"/>
        <w:rPr>
          <w:rFonts w:ascii="PingFang SC" w:eastAsia="PingFang SC" w:hAnsi="PingFang SC" w:hint="eastAsia"/>
          <w:color w:val="2C3E50"/>
        </w:rPr>
      </w:pPr>
    </w:p>
    <w:p w:rsidR="00B67807" w:rsidRDefault="00B67807" w:rsidP="00B67807">
      <w:pPr>
        <w:pStyle w:val="4"/>
        <w:spacing w:before="150" w:after="150" w:line="300" w:lineRule="atLeast"/>
        <w:rPr>
          <w:rFonts w:ascii="PingFang SC" w:eastAsia="PingFang SC" w:hAnsi="PingFang SC" w:hint="eastAsia"/>
          <w:b w:val="0"/>
          <w:bCs w:val="0"/>
          <w:color w:val="2C3E50"/>
          <w:sz w:val="27"/>
          <w:szCs w:val="27"/>
        </w:rPr>
      </w:pPr>
      <w:r>
        <w:rPr>
          <w:rFonts w:ascii="PingFang SC" w:eastAsia="PingFang SC" w:hAnsi="PingFang SC" w:hint="eastAsia"/>
          <w:b w:val="0"/>
          <w:bCs w:val="0"/>
          <w:color w:val="2C3E50"/>
          <w:sz w:val="27"/>
          <w:szCs w:val="27"/>
        </w:rPr>
        <w:t>响应参数</w:t>
      </w:r>
    </w:p>
    <w:tbl>
      <w:tblPr>
        <w:tblW w:w="12735" w:type="dxa"/>
        <w:tblCellSpacing w:w="15" w:type="dxa"/>
        <w:tblBorders>
          <w:top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7"/>
        <w:gridCol w:w="2902"/>
        <w:gridCol w:w="3408"/>
        <w:gridCol w:w="4118"/>
      </w:tblGrid>
      <w:tr w:rsidR="00B67807" w:rsidTr="00B67807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B67807" w:rsidRDefault="00B67807">
            <w:pPr>
              <w:spacing w:after="300" w:line="300" w:lineRule="atLeast"/>
              <w:rPr>
                <w:rFonts w:ascii="PingFang SC" w:eastAsia="PingFang SC" w:hAnsi="PingFang SC" w:hint="eastAsia"/>
                <w:b/>
                <w:bCs/>
                <w:color w:val="2C3E50"/>
                <w:sz w:val="24"/>
              </w:rPr>
            </w:pPr>
            <w:r>
              <w:rPr>
                <w:rFonts w:ascii="PingFang SC" w:eastAsia="PingFang SC" w:hAnsi="PingFang SC" w:hint="eastAsia"/>
                <w:b/>
                <w:bCs/>
                <w:color w:val="2C3E50"/>
              </w:rPr>
              <w:t>字段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b/>
                <w:bCs/>
                <w:color w:val="2C3E50"/>
              </w:rPr>
            </w:pPr>
            <w:r>
              <w:rPr>
                <w:rFonts w:ascii="PingFang SC" w:eastAsia="PingFang SC" w:hAnsi="PingFang SC" w:hint="eastAsia"/>
                <w:b/>
                <w:bCs/>
                <w:color w:val="2C3E50"/>
              </w:rPr>
              <w:t>类型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b/>
                <w:bCs/>
                <w:color w:val="2C3E50"/>
              </w:rPr>
            </w:pPr>
            <w:r>
              <w:rPr>
                <w:rFonts w:ascii="PingFang SC" w:eastAsia="PingFang SC" w:hAnsi="PingFang SC" w:hint="eastAsia"/>
                <w:b/>
                <w:bCs/>
                <w:color w:val="2C3E50"/>
              </w:rPr>
              <w:t>是否必填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B67807" w:rsidRDefault="00B67807" w:rsidP="00277A9F"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B67807" w:rsidTr="00B6780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code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Integer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 w:rsidP="00277A9F">
            <w:pPr>
              <w:rPr>
                <w:rFonts w:hint="eastAsia"/>
              </w:rPr>
            </w:pPr>
            <w:r>
              <w:rPr>
                <w:rFonts w:hint="eastAsia"/>
              </w:rPr>
              <w:t>返回码</w:t>
            </w:r>
          </w:p>
        </w:tc>
      </w:tr>
      <w:tr w:rsidR="00B67807" w:rsidTr="00B6780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left"/>
              <w:rPr>
                <w:rFonts w:ascii="PingFang SC" w:eastAsia="PingFang SC" w:hAnsi="PingFang SC" w:hint="eastAsia"/>
                <w:color w:val="2C3E50"/>
              </w:rPr>
            </w:pPr>
            <w:proofErr w:type="spellStart"/>
            <w:r>
              <w:rPr>
                <w:rFonts w:ascii="PingFang SC" w:eastAsia="PingFang SC" w:hAnsi="PingFang SC" w:hint="eastAsia"/>
                <w:color w:val="2C3E50"/>
              </w:rPr>
              <w:t>msg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是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67807" w:rsidRDefault="00B67807" w:rsidP="00277A9F">
            <w:pPr>
              <w:rPr>
                <w:rFonts w:hint="eastAsia"/>
              </w:rPr>
            </w:pPr>
            <w:r>
              <w:rPr>
                <w:rFonts w:hint="eastAsia"/>
              </w:rPr>
              <w:t>返回码描述</w:t>
            </w:r>
          </w:p>
        </w:tc>
      </w:tr>
    </w:tbl>
    <w:p w:rsidR="00277A9F" w:rsidRDefault="00277A9F" w:rsidP="00277A9F">
      <w:pPr>
        <w:pStyle w:val="4"/>
        <w:spacing w:before="150" w:after="150" w:line="300" w:lineRule="atLeast"/>
        <w:rPr>
          <w:rFonts w:ascii="PingFang SC" w:eastAsia="PingFang SC" w:hAnsi="PingFang SC"/>
          <w:b w:val="0"/>
          <w:bCs w:val="0"/>
          <w:color w:val="2C3E50"/>
          <w:sz w:val="27"/>
          <w:szCs w:val="27"/>
        </w:rPr>
      </w:pPr>
      <w:r>
        <w:rPr>
          <w:rFonts w:ascii="PingFang SC" w:eastAsia="PingFang SC" w:hAnsi="PingFang SC" w:hint="eastAsia"/>
          <w:b w:val="0"/>
          <w:bCs w:val="0"/>
          <w:color w:val="2C3E50"/>
          <w:sz w:val="27"/>
          <w:szCs w:val="27"/>
        </w:rPr>
        <w:t>响应示例</w:t>
      </w:r>
    </w:p>
    <w:p w:rsidR="00277A9F" w:rsidRDefault="00277A9F" w:rsidP="00277A9F">
      <w:pPr>
        <w:pStyle w:val="HTML"/>
        <w:numPr>
          <w:ilvl w:val="0"/>
          <w:numId w:val="4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 w:hint="eastAsia"/>
          <w:color w:val="333333"/>
          <w:sz w:val="21"/>
          <w:szCs w:val="21"/>
        </w:rPr>
      </w:pP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{</w:t>
      </w:r>
    </w:p>
    <w:p w:rsidR="00277A9F" w:rsidRDefault="00277A9F" w:rsidP="00277A9F">
      <w:pPr>
        <w:pStyle w:val="HTML"/>
        <w:numPr>
          <w:ilvl w:val="0"/>
          <w:numId w:val="4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"code"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lit"/>
          <w:rFonts w:ascii="Monaco" w:hAnsi="Monaco"/>
          <w:color w:val="006666"/>
          <w:sz w:val="21"/>
          <w:szCs w:val="21"/>
          <w:bdr w:val="none" w:sz="0" w:space="0" w:color="auto" w:frame="1"/>
        </w:rPr>
        <w:t>100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,</w:t>
      </w:r>
    </w:p>
    <w:p w:rsidR="00277A9F" w:rsidRDefault="00277A9F" w:rsidP="00277A9F">
      <w:pPr>
        <w:pStyle w:val="HTML"/>
        <w:numPr>
          <w:ilvl w:val="0"/>
          <w:numId w:val="4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  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proofErr w:type="spellStart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msg</w:t>
      </w:r>
      <w:proofErr w:type="spellEnd"/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:</w:t>
      </w:r>
      <w:r>
        <w:rPr>
          <w:rStyle w:val="pln"/>
          <w:rFonts w:ascii="Monaco" w:hAnsi="Monaco"/>
          <w:color w:val="000000"/>
          <w:sz w:val="21"/>
          <w:szCs w:val="21"/>
          <w:bdr w:val="none" w:sz="0" w:space="0" w:color="auto" w:frame="1"/>
        </w:rPr>
        <w:t xml:space="preserve"> 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成功</w:t>
      </w:r>
      <w:r>
        <w:rPr>
          <w:rStyle w:val="str"/>
          <w:rFonts w:ascii="Monaco" w:hAnsi="Monaco"/>
          <w:color w:val="008800"/>
          <w:sz w:val="21"/>
          <w:szCs w:val="21"/>
          <w:bdr w:val="none" w:sz="0" w:space="0" w:color="auto" w:frame="1"/>
        </w:rPr>
        <w:t>"</w:t>
      </w:r>
    </w:p>
    <w:p w:rsidR="00277A9F" w:rsidRDefault="00277A9F" w:rsidP="00277A9F">
      <w:pPr>
        <w:pStyle w:val="HTML"/>
        <w:numPr>
          <w:ilvl w:val="0"/>
          <w:numId w:val="4"/>
        </w:numPr>
        <w:tabs>
          <w:tab w:val="clear" w:pos="720"/>
        </w:tabs>
        <w:wordWrap w:val="0"/>
        <w:spacing w:before="100" w:beforeAutospacing="1" w:after="100" w:afterAutospacing="1" w:line="300" w:lineRule="atLeast"/>
        <w:ind w:left="525"/>
        <w:rPr>
          <w:rFonts w:ascii="Monaco" w:hAnsi="Monaco"/>
          <w:color w:val="333333"/>
          <w:sz w:val="21"/>
          <w:szCs w:val="21"/>
        </w:rPr>
      </w:pPr>
      <w:r>
        <w:rPr>
          <w:rStyle w:val="pun"/>
          <w:rFonts w:ascii="Monaco" w:hAnsi="Monaco"/>
          <w:color w:val="666600"/>
          <w:sz w:val="21"/>
          <w:szCs w:val="21"/>
          <w:bdr w:val="none" w:sz="0" w:space="0" w:color="auto" w:frame="1"/>
        </w:rPr>
        <w:t>}</w:t>
      </w:r>
    </w:p>
    <w:p w:rsidR="00277A9F" w:rsidRDefault="00277A9F" w:rsidP="00277A9F">
      <w:pPr>
        <w:pStyle w:val="3"/>
        <w:spacing w:before="300" w:after="300" w:line="600" w:lineRule="atLeast"/>
        <w:rPr>
          <w:rFonts w:ascii="PingFang SC" w:eastAsia="PingFang SC" w:hAnsi="PingFang SC"/>
          <w:b w:val="0"/>
          <w:bCs w:val="0"/>
          <w:color w:val="2C3E50"/>
        </w:rPr>
      </w:pPr>
      <w:r>
        <w:rPr>
          <w:rFonts w:ascii="PingFang SC" w:eastAsia="PingFang SC" w:hAnsi="PingFang SC" w:hint="eastAsia"/>
          <w:b w:val="0"/>
          <w:bCs w:val="0"/>
          <w:color w:val="2C3E50"/>
        </w:rPr>
        <w:t>返回码表</w:t>
      </w:r>
    </w:p>
    <w:tbl>
      <w:tblPr>
        <w:tblW w:w="12735" w:type="dxa"/>
        <w:tblCellSpacing w:w="15" w:type="dxa"/>
        <w:tblBorders>
          <w:top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6"/>
        <w:gridCol w:w="9349"/>
      </w:tblGrid>
      <w:tr w:rsidR="00277A9F" w:rsidTr="00277A9F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277A9F" w:rsidRDefault="00277A9F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b/>
                <w:bCs/>
                <w:color w:val="2C3E50"/>
                <w:sz w:val="24"/>
              </w:rPr>
            </w:pPr>
            <w:r>
              <w:rPr>
                <w:rFonts w:ascii="PingFang SC" w:eastAsia="PingFang SC" w:hAnsi="PingFang SC" w:hint="eastAsia"/>
                <w:b/>
                <w:bCs/>
                <w:color w:val="2C3E50"/>
              </w:rPr>
              <w:t>返回码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277A9F" w:rsidRDefault="00277A9F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b/>
                <w:bCs/>
                <w:color w:val="2C3E50"/>
              </w:rPr>
            </w:pPr>
            <w:r>
              <w:rPr>
                <w:rFonts w:ascii="PingFang SC" w:eastAsia="PingFang SC" w:hAnsi="PingFang SC" w:hint="eastAsia"/>
                <w:b/>
                <w:bCs/>
                <w:color w:val="2C3E50"/>
              </w:rPr>
              <w:t>返回描述</w:t>
            </w:r>
          </w:p>
        </w:tc>
      </w:tr>
      <w:tr w:rsidR="00277A9F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77A9F" w:rsidRDefault="00277A9F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77A9F" w:rsidRDefault="00277A9F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成功</w:t>
            </w:r>
          </w:p>
        </w:tc>
      </w:tr>
      <w:tr w:rsidR="00277A9F" w:rsidTr="00277A9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77A9F" w:rsidRDefault="00277A9F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101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77A9F" w:rsidRDefault="00277A9F">
            <w:pPr>
              <w:spacing w:after="300" w:line="300" w:lineRule="atLeast"/>
              <w:jc w:val="center"/>
              <w:rPr>
                <w:rFonts w:ascii="PingFang SC" w:eastAsia="PingFang SC" w:hAnsi="PingFang SC" w:hint="eastAsia"/>
                <w:color w:val="2C3E50"/>
              </w:rPr>
            </w:pPr>
            <w:r>
              <w:rPr>
                <w:rFonts w:ascii="PingFang SC" w:eastAsia="PingFang SC" w:hAnsi="PingFang SC" w:hint="eastAsia"/>
                <w:color w:val="2C3E50"/>
              </w:rPr>
              <w:t>前端根据</w:t>
            </w:r>
            <w:proofErr w:type="spellStart"/>
            <w:r>
              <w:rPr>
                <w:rFonts w:ascii="PingFang SC" w:eastAsia="PingFang SC" w:hAnsi="PingFang SC" w:hint="eastAsia"/>
                <w:color w:val="2C3E50"/>
              </w:rPr>
              <w:t>msg</w:t>
            </w:r>
            <w:proofErr w:type="spellEnd"/>
            <w:r>
              <w:rPr>
                <w:rFonts w:ascii="PingFang SC" w:eastAsia="PingFang SC" w:hAnsi="PingFang SC" w:hint="eastAsia"/>
                <w:color w:val="2C3E50"/>
              </w:rPr>
              <w:t>进行提示</w:t>
            </w:r>
          </w:p>
        </w:tc>
      </w:tr>
    </w:tbl>
    <w:p w:rsidR="00B67807" w:rsidRPr="00277A9F" w:rsidRDefault="00B67807" w:rsidP="00B67807">
      <w:pPr>
        <w:rPr>
          <w:rFonts w:hint="eastAsia"/>
        </w:rPr>
      </w:pPr>
    </w:p>
    <w:sectPr w:rsidR="00B67807" w:rsidRPr="00277A9F" w:rsidSect="002171E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Monaco">
    <w:panose1 w:val="00000000000000000000"/>
    <w:charset w:val="00"/>
    <w:family w:val="auto"/>
    <w:pitch w:val="variable"/>
    <w:sig w:usb0="00000003" w:usb1="00000000" w:usb2="00000000" w:usb3="00000000" w:csb0="0000000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617B3"/>
    <w:multiLevelType w:val="multilevel"/>
    <w:tmpl w:val="AEAE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460DBA"/>
    <w:multiLevelType w:val="multilevel"/>
    <w:tmpl w:val="B0C85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D5210D"/>
    <w:multiLevelType w:val="multilevel"/>
    <w:tmpl w:val="33329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A1457D"/>
    <w:multiLevelType w:val="multilevel"/>
    <w:tmpl w:val="0B8C3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7"/>
    <w:rsid w:val="002171EB"/>
    <w:rsid w:val="00277A9F"/>
    <w:rsid w:val="00B67807"/>
    <w:rsid w:val="00DB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F395F"/>
  <w15:chartTrackingRefBased/>
  <w15:docId w15:val="{CEB615D5-568A-A642-8F7F-494F23C14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780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B6780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7A9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780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67807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B6780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6780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B678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6780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B67807"/>
    <w:rPr>
      <w:rFonts w:ascii="宋体" w:eastAsia="宋体" w:hAnsi="宋体" w:cs="宋体"/>
      <w:kern w:val="0"/>
      <w:sz w:val="24"/>
    </w:rPr>
  </w:style>
  <w:style w:type="character" w:customStyle="1" w:styleId="pun">
    <w:name w:val="pun"/>
    <w:basedOn w:val="a0"/>
    <w:rsid w:val="00B67807"/>
  </w:style>
  <w:style w:type="character" w:customStyle="1" w:styleId="pln">
    <w:name w:val="pln"/>
    <w:basedOn w:val="a0"/>
    <w:rsid w:val="00B67807"/>
  </w:style>
  <w:style w:type="character" w:customStyle="1" w:styleId="str">
    <w:name w:val="str"/>
    <w:basedOn w:val="a0"/>
    <w:rsid w:val="00B67807"/>
  </w:style>
  <w:style w:type="character" w:customStyle="1" w:styleId="lit">
    <w:name w:val="lit"/>
    <w:basedOn w:val="a0"/>
    <w:rsid w:val="00B67807"/>
  </w:style>
  <w:style w:type="character" w:customStyle="1" w:styleId="30">
    <w:name w:val="标题 3 字符"/>
    <w:basedOn w:val="a0"/>
    <w:link w:val="3"/>
    <w:uiPriority w:val="9"/>
    <w:semiHidden/>
    <w:rsid w:val="00277A9F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2018-05-28T01:05:00Z</dcterms:created>
  <dcterms:modified xsi:type="dcterms:W3CDTF">2018-05-28T01:25:00Z</dcterms:modified>
</cp:coreProperties>
</file>